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FE2" w:rsidRDefault="00096FE2" w:rsidP="00096FE2">
      <w:pPr>
        <w:pStyle w:val="NoSpacing"/>
      </w:pPr>
      <w:r>
        <w:rPr>
          <w:u w:val="single"/>
        </w:rPr>
        <w:t>Thomas MARTYN</w:t>
      </w:r>
      <w:r>
        <w:t xml:space="preserve">     (fl.1450)</w:t>
      </w:r>
    </w:p>
    <w:p w:rsidR="00096FE2" w:rsidRDefault="00096FE2" w:rsidP="00096FE2">
      <w:pPr>
        <w:pStyle w:val="NoSpacing"/>
      </w:pPr>
      <w:r>
        <w:t>of Jevington, Sussex. Shoemaker.</w:t>
      </w:r>
    </w:p>
    <w:p w:rsidR="00096FE2" w:rsidRDefault="00096FE2" w:rsidP="00096FE2">
      <w:pPr>
        <w:pStyle w:val="NoSpacing"/>
      </w:pPr>
    </w:p>
    <w:p w:rsidR="00096FE2" w:rsidRDefault="00096FE2" w:rsidP="00096FE2">
      <w:pPr>
        <w:pStyle w:val="NoSpacing"/>
      </w:pPr>
    </w:p>
    <w:p w:rsidR="00096FE2" w:rsidRDefault="00096FE2" w:rsidP="00096FE2">
      <w:pPr>
        <w:pStyle w:val="NoSpacing"/>
      </w:pPr>
      <w:r>
        <w:tab/>
        <w:t>1450</w:t>
      </w:r>
      <w:r>
        <w:tab/>
        <w:t>Robert Carpenter(q.v.) brought a plaint of debt against him and John</w:t>
      </w:r>
    </w:p>
    <w:p w:rsidR="00096FE2" w:rsidRDefault="00096FE2" w:rsidP="00096FE2">
      <w:pPr>
        <w:pStyle w:val="NoSpacing"/>
      </w:pPr>
      <w:r>
        <w:tab/>
      </w:r>
      <w:r>
        <w:tab/>
        <w:t>Fuller of Burwash(q.v.).</w:t>
      </w:r>
    </w:p>
    <w:p w:rsidR="00096FE2" w:rsidRDefault="00096FE2" w:rsidP="00096FE2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096FE2" w:rsidRDefault="00096FE2" w:rsidP="00096FE2">
      <w:pPr>
        <w:pStyle w:val="NoSpacing"/>
      </w:pPr>
    </w:p>
    <w:p w:rsidR="00096FE2" w:rsidRDefault="00096FE2" w:rsidP="00096FE2">
      <w:pPr>
        <w:pStyle w:val="NoSpacing"/>
      </w:pPr>
    </w:p>
    <w:p w:rsidR="00BA4020" w:rsidRPr="00186E49" w:rsidRDefault="00096FE2" w:rsidP="00096FE2">
      <w:pPr>
        <w:pStyle w:val="NoSpacing"/>
      </w:pPr>
      <w:r>
        <w:t>3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FE2" w:rsidRDefault="00096FE2" w:rsidP="00552EBA">
      <w:r>
        <w:separator/>
      </w:r>
    </w:p>
  </w:endnote>
  <w:endnote w:type="continuationSeparator" w:id="0">
    <w:p w:rsidR="00096FE2" w:rsidRDefault="00096FE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96FE2">
      <w:rPr>
        <w:noProof/>
      </w:rPr>
      <w:t>09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FE2" w:rsidRDefault="00096FE2" w:rsidP="00552EBA">
      <w:r>
        <w:separator/>
      </w:r>
    </w:p>
  </w:footnote>
  <w:footnote w:type="continuationSeparator" w:id="0">
    <w:p w:rsidR="00096FE2" w:rsidRDefault="00096FE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96FE2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2013-05-09T19:32:00Z</dcterms:created>
  <dcterms:modified xsi:type="dcterms:W3CDTF">2013-05-09T19:33:00Z</dcterms:modified>
</cp:coreProperties>
</file>